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29AA" w14:textId="1659A02E" w:rsidR="00D33F0E" w:rsidRPr="00FF5C8F" w:rsidRDefault="00D33F0E" w:rsidP="005B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33F0E">
        <w:rPr>
          <w:sz w:val="24"/>
          <w:szCs w:val="24"/>
        </w:rPr>
        <w:t>During the month of June</w:t>
      </w:r>
      <w:r w:rsidRPr="00FF5C8F">
        <w:rPr>
          <w:sz w:val="24"/>
          <w:szCs w:val="24"/>
        </w:rPr>
        <w:t xml:space="preserve">, we want you to give God’s word a central place in your life. </w:t>
      </w:r>
      <w:r w:rsidR="00653233" w:rsidRPr="00FF5C8F">
        <w:rPr>
          <w:sz w:val="24"/>
          <w:szCs w:val="24"/>
        </w:rPr>
        <w:t>In fact, we want you to make God’s word so central to your life that you read through God’s word</w:t>
      </w:r>
      <w:r w:rsidR="00074FF7" w:rsidRPr="00FF5C8F">
        <w:rPr>
          <w:sz w:val="24"/>
          <w:szCs w:val="24"/>
        </w:rPr>
        <w:t xml:space="preserve"> every year. </w:t>
      </w:r>
      <w:r w:rsidRPr="00FF5C8F">
        <w:rPr>
          <w:sz w:val="24"/>
          <w:szCs w:val="24"/>
        </w:rPr>
        <w:t xml:space="preserve">We want you to commit to reading, meditating, and praying God’s word every day. We believe that God’s word spiritually shapes and forms us. We desire to be a </w:t>
      </w:r>
      <w:r w:rsidR="000152FE">
        <w:rPr>
          <w:sz w:val="24"/>
          <w:szCs w:val="24"/>
        </w:rPr>
        <w:t>community o</w:t>
      </w:r>
      <w:r w:rsidR="000E4D6D">
        <w:rPr>
          <w:sz w:val="24"/>
          <w:szCs w:val="24"/>
        </w:rPr>
        <w:t>f faith</w:t>
      </w:r>
      <w:r w:rsidRPr="00FF5C8F">
        <w:rPr>
          <w:sz w:val="24"/>
          <w:szCs w:val="24"/>
        </w:rPr>
        <w:t xml:space="preserve"> who glorifies God, who </w:t>
      </w:r>
      <w:r w:rsidR="008415E7" w:rsidRPr="00FF5C8F">
        <w:rPr>
          <w:sz w:val="24"/>
          <w:szCs w:val="24"/>
        </w:rPr>
        <w:t>are</w:t>
      </w:r>
      <w:r w:rsidRPr="00FF5C8F">
        <w:rPr>
          <w:sz w:val="24"/>
          <w:szCs w:val="24"/>
        </w:rPr>
        <w:t xml:space="preserve"> centered on the Gospel, who are missionally driven, and who are serious about becoming disciples who make disciples.</w:t>
      </w:r>
      <w:r w:rsidR="008415E7" w:rsidRPr="00FF5C8F">
        <w:rPr>
          <w:sz w:val="24"/>
          <w:szCs w:val="24"/>
        </w:rPr>
        <w:t xml:space="preserve"> Take the month of June and</w:t>
      </w:r>
      <w:r w:rsidR="001A134F" w:rsidRPr="00FF5C8F">
        <w:rPr>
          <w:sz w:val="24"/>
          <w:szCs w:val="24"/>
        </w:rPr>
        <w:t xml:space="preserve"> start </w:t>
      </w:r>
      <w:r w:rsidR="00941968" w:rsidRPr="00FF5C8F">
        <w:rPr>
          <w:sz w:val="24"/>
          <w:szCs w:val="24"/>
        </w:rPr>
        <w:t xml:space="preserve">an intentional journey of </w:t>
      </w:r>
      <w:r w:rsidR="00A172F9" w:rsidRPr="00FF5C8F">
        <w:rPr>
          <w:sz w:val="24"/>
          <w:szCs w:val="24"/>
        </w:rPr>
        <w:t>feasting on God’s word</w:t>
      </w:r>
      <w:r w:rsidR="00E60C29">
        <w:rPr>
          <w:sz w:val="24"/>
          <w:szCs w:val="24"/>
        </w:rPr>
        <w:t xml:space="preserve"> every day</w:t>
      </w:r>
      <w:r w:rsidR="000E4D6D">
        <w:rPr>
          <w:sz w:val="24"/>
          <w:szCs w:val="24"/>
        </w:rPr>
        <w:t>!</w:t>
      </w:r>
      <w:r w:rsidR="00A172F9" w:rsidRPr="00FF5C8F">
        <w:rPr>
          <w:sz w:val="24"/>
          <w:szCs w:val="24"/>
        </w:rPr>
        <w:t xml:space="preserve"> </w:t>
      </w:r>
      <w:r w:rsidR="008415E7" w:rsidRPr="00FF5C8F">
        <w:rPr>
          <w:sz w:val="24"/>
          <w:szCs w:val="24"/>
        </w:rPr>
        <w:t xml:space="preserve"> </w:t>
      </w:r>
    </w:p>
    <w:p w14:paraId="5E62D398" w14:textId="77777777" w:rsidR="005B56BB" w:rsidRDefault="005B56BB" w:rsidP="005B56BB">
      <w:pPr>
        <w:spacing w:line="240" w:lineRule="auto"/>
        <w:rPr>
          <w:b/>
          <w:bCs/>
          <w:sz w:val="28"/>
          <w:szCs w:val="28"/>
        </w:rPr>
      </w:pPr>
    </w:p>
    <w:p w14:paraId="12161A8F" w14:textId="1EA3C63B" w:rsidR="00D33F0E" w:rsidRPr="00D33F0E" w:rsidRDefault="008415E7" w:rsidP="005B56BB">
      <w:pPr>
        <w:spacing w:line="240" w:lineRule="auto"/>
        <w:rPr>
          <w:b/>
          <w:bCs/>
          <w:sz w:val="28"/>
          <w:szCs w:val="28"/>
        </w:rPr>
      </w:pPr>
      <w:r w:rsidRPr="00EE0FC6">
        <w:rPr>
          <w:b/>
          <w:bCs/>
          <w:sz w:val="28"/>
          <w:szCs w:val="28"/>
        </w:rPr>
        <w:t>God desires for you and your family to</w:t>
      </w:r>
      <w:r w:rsidR="00620266">
        <w:rPr>
          <w:b/>
          <w:bCs/>
          <w:sz w:val="28"/>
          <w:szCs w:val="28"/>
        </w:rPr>
        <w:t xml:space="preserve"> make your </w:t>
      </w:r>
      <w:r w:rsidR="00FC69A2">
        <w:rPr>
          <w:b/>
          <w:bCs/>
          <w:sz w:val="28"/>
          <w:szCs w:val="28"/>
        </w:rPr>
        <w:t>top priority</w:t>
      </w:r>
      <w:r w:rsidRPr="00EE0FC6">
        <w:rPr>
          <w:b/>
          <w:bCs/>
          <w:sz w:val="28"/>
          <w:szCs w:val="28"/>
        </w:rPr>
        <w:t xml:space="preserve"> glorify</w:t>
      </w:r>
      <w:r w:rsidR="00620266">
        <w:rPr>
          <w:b/>
          <w:bCs/>
          <w:sz w:val="28"/>
          <w:szCs w:val="28"/>
        </w:rPr>
        <w:t>ing</w:t>
      </w:r>
      <w:r w:rsidRPr="00EE0FC6">
        <w:rPr>
          <w:b/>
          <w:bCs/>
          <w:sz w:val="28"/>
          <w:szCs w:val="28"/>
        </w:rPr>
        <w:t xml:space="preserve"> Him</w:t>
      </w:r>
    </w:p>
    <w:p w14:paraId="70A25D87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6/1 - </w:t>
      </w:r>
      <w:hyperlink r:id="rId5" w:history="1">
        <w:r w:rsidRPr="00EE0FC6">
          <w:rPr>
            <w:rStyle w:val="Hyperlink"/>
            <w:color w:val="auto"/>
            <w:u w:val="none"/>
          </w:rPr>
          <w:t>Exodus 3</w:t>
        </w:r>
      </w:hyperlink>
    </w:p>
    <w:p w14:paraId="1FEAF75C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6/2 - </w:t>
      </w:r>
      <w:hyperlink r:id="rId6" w:history="1">
        <w:r w:rsidRPr="00EE0FC6">
          <w:rPr>
            <w:rStyle w:val="Hyperlink"/>
            <w:color w:val="auto"/>
            <w:u w:val="none"/>
          </w:rPr>
          <w:t>Colossians 1</w:t>
        </w:r>
      </w:hyperlink>
    </w:p>
    <w:p w14:paraId="14204CE1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6/3 - </w:t>
      </w:r>
      <w:hyperlink r:id="rId7" w:history="1">
        <w:r w:rsidRPr="00EE0FC6">
          <w:rPr>
            <w:rStyle w:val="Hyperlink"/>
            <w:color w:val="auto"/>
            <w:u w:val="none"/>
          </w:rPr>
          <w:t>Isaiah 40</w:t>
        </w:r>
      </w:hyperlink>
    </w:p>
    <w:p w14:paraId="36322004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6/4 - </w:t>
      </w:r>
      <w:hyperlink r:id="rId8" w:history="1">
        <w:r w:rsidRPr="00EE0FC6">
          <w:rPr>
            <w:rStyle w:val="Hyperlink"/>
            <w:color w:val="auto"/>
            <w:u w:val="none"/>
          </w:rPr>
          <w:t>Isaiah 42</w:t>
        </w:r>
      </w:hyperlink>
    </w:p>
    <w:p w14:paraId="3C030FD9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6/5 - </w:t>
      </w:r>
      <w:hyperlink r:id="rId9" w:history="1">
        <w:r w:rsidRPr="00EE0FC6">
          <w:rPr>
            <w:rStyle w:val="Hyperlink"/>
            <w:color w:val="auto"/>
            <w:u w:val="none"/>
          </w:rPr>
          <w:t>Psalm 95</w:t>
        </w:r>
      </w:hyperlink>
    </w:p>
    <w:p w14:paraId="5C83BBDE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6/6 - </w:t>
      </w:r>
      <w:hyperlink r:id="rId10" w:history="1">
        <w:r w:rsidRPr="00EE0FC6">
          <w:rPr>
            <w:rStyle w:val="Hyperlink"/>
            <w:color w:val="auto"/>
            <w:u w:val="none"/>
          </w:rPr>
          <w:t>Matthew 6</w:t>
        </w:r>
      </w:hyperlink>
    </w:p>
    <w:p w14:paraId="44CB0ACA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6/7 - </w:t>
      </w:r>
      <w:hyperlink r:id="rId11" w:history="1">
        <w:r w:rsidRPr="00EE0FC6">
          <w:rPr>
            <w:rStyle w:val="Hyperlink"/>
            <w:color w:val="auto"/>
            <w:u w:val="none"/>
          </w:rPr>
          <w:t>Hebrews 1</w:t>
        </w:r>
      </w:hyperlink>
    </w:p>
    <w:p w14:paraId="3C69CABD" w14:textId="77777777" w:rsidR="00D33F0E" w:rsidRPr="00D33F0E" w:rsidRDefault="00D33F0E" w:rsidP="00EE0FC6">
      <w:pPr>
        <w:pStyle w:val="ListParagraph"/>
        <w:numPr>
          <w:ilvl w:val="0"/>
          <w:numId w:val="1"/>
        </w:numPr>
        <w:spacing w:line="480" w:lineRule="auto"/>
      </w:pPr>
      <w:r w:rsidRPr="00D33F0E">
        <w:t xml:space="preserve">6/8 - </w:t>
      </w:r>
      <w:hyperlink r:id="rId12" w:history="1">
        <w:r w:rsidRPr="00EE0FC6">
          <w:rPr>
            <w:rStyle w:val="Hyperlink"/>
            <w:color w:val="auto"/>
            <w:u w:val="none"/>
          </w:rPr>
          <w:t>Ephesians 1</w:t>
        </w:r>
      </w:hyperlink>
    </w:p>
    <w:p w14:paraId="419388F4" w14:textId="22345E9D" w:rsidR="00D33F0E" w:rsidRPr="00D33F0E" w:rsidRDefault="008415E7" w:rsidP="00D33F0E">
      <w:pPr>
        <w:rPr>
          <w:sz w:val="28"/>
          <w:szCs w:val="28"/>
        </w:rPr>
      </w:pPr>
      <w:r w:rsidRPr="00EE0FC6">
        <w:rPr>
          <w:b/>
          <w:bCs/>
          <w:sz w:val="28"/>
          <w:szCs w:val="28"/>
        </w:rPr>
        <w:t>God desires for you to become a Gospel-centered believer</w:t>
      </w:r>
    </w:p>
    <w:p w14:paraId="53F9DFBE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6/9 - </w:t>
      </w:r>
      <w:hyperlink r:id="rId13" w:history="1">
        <w:r w:rsidRPr="00EE0FC6">
          <w:rPr>
            <w:rStyle w:val="Hyperlink"/>
            <w:color w:val="auto"/>
            <w:u w:val="none"/>
          </w:rPr>
          <w:t>Isaiah 53</w:t>
        </w:r>
      </w:hyperlink>
    </w:p>
    <w:p w14:paraId="34095377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6/10 - </w:t>
      </w:r>
      <w:hyperlink r:id="rId14" w:history="1">
        <w:r w:rsidRPr="00EE0FC6">
          <w:rPr>
            <w:rStyle w:val="Hyperlink"/>
            <w:color w:val="auto"/>
            <w:u w:val="none"/>
          </w:rPr>
          <w:t>John 3</w:t>
        </w:r>
      </w:hyperlink>
    </w:p>
    <w:p w14:paraId="64D3D518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6/11 - </w:t>
      </w:r>
      <w:hyperlink r:id="rId15" w:history="1">
        <w:r w:rsidRPr="00EE0FC6">
          <w:rPr>
            <w:rStyle w:val="Hyperlink"/>
            <w:color w:val="auto"/>
            <w:u w:val="none"/>
          </w:rPr>
          <w:t>Romans 4</w:t>
        </w:r>
      </w:hyperlink>
    </w:p>
    <w:p w14:paraId="2DA2E3E5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6/12 - </w:t>
      </w:r>
      <w:hyperlink r:id="rId16" w:history="1">
        <w:r w:rsidRPr="00EE0FC6">
          <w:rPr>
            <w:rStyle w:val="Hyperlink"/>
            <w:color w:val="auto"/>
            <w:u w:val="none"/>
          </w:rPr>
          <w:t>Romans 5</w:t>
        </w:r>
      </w:hyperlink>
    </w:p>
    <w:p w14:paraId="5D0D8A6D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6/13 - </w:t>
      </w:r>
      <w:hyperlink r:id="rId17" w:history="1">
        <w:r w:rsidRPr="00EE0FC6">
          <w:rPr>
            <w:rStyle w:val="Hyperlink"/>
            <w:color w:val="auto"/>
            <w:u w:val="none"/>
          </w:rPr>
          <w:t>Romans 6</w:t>
        </w:r>
      </w:hyperlink>
    </w:p>
    <w:p w14:paraId="6B846750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6/14 - </w:t>
      </w:r>
      <w:hyperlink r:id="rId18" w:history="1">
        <w:r w:rsidRPr="00EE0FC6">
          <w:rPr>
            <w:rStyle w:val="Hyperlink"/>
            <w:color w:val="auto"/>
            <w:u w:val="none"/>
          </w:rPr>
          <w:t>Galatians 1</w:t>
        </w:r>
      </w:hyperlink>
    </w:p>
    <w:p w14:paraId="517C6198" w14:textId="77777777" w:rsidR="00D33F0E" w:rsidRPr="00D33F0E" w:rsidRDefault="00D33F0E" w:rsidP="00EE0FC6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6/15 - </w:t>
      </w:r>
      <w:hyperlink r:id="rId19" w:history="1">
        <w:r w:rsidRPr="00EE0FC6">
          <w:rPr>
            <w:rStyle w:val="Hyperlink"/>
            <w:color w:val="auto"/>
            <w:u w:val="none"/>
          </w:rPr>
          <w:t>Ephesians 2</w:t>
        </w:r>
      </w:hyperlink>
    </w:p>
    <w:p w14:paraId="2A897CDD" w14:textId="77777777" w:rsidR="0017288E" w:rsidRDefault="00D33F0E" w:rsidP="00D33F0E">
      <w:pPr>
        <w:pStyle w:val="ListParagraph"/>
        <w:numPr>
          <w:ilvl w:val="0"/>
          <w:numId w:val="2"/>
        </w:numPr>
        <w:spacing w:line="480" w:lineRule="auto"/>
      </w:pPr>
      <w:r w:rsidRPr="00D33F0E">
        <w:t xml:space="preserve">6/16 - </w:t>
      </w:r>
      <w:hyperlink r:id="rId20" w:history="1">
        <w:r w:rsidRPr="00EE0FC6">
          <w:rPr>
            <w:rStyle w:val="Hyperlink"/>
            <w:color w:val="auto"/>
            <w:u w:val="none"/>
          </w:rPr>
          <w:t>Romans 8</w:t>
        </w:r>
      </w:hyperlink>
    </w:p>
    <w:p w14:paraId="71C38DBC" w14:textId="6632162C" w:rsidR="00D33F0E" w:rsidRPr="0017288E" w:rsidRDefault="008415E7" w:rsidP="00B80F69">
      <w:pPr>
        <w:spacing w:after="0" w:line="480" w:lineRule="auto"/>
      </w:pPr>
      <w:r w:rsidRPr="0017288E">
        <w:rPr>
          <w:b/>
          <w:bCs/>
          <w:sz w:val="28"/>
          <w:szCs w:val="28"/>
        </w:rPr>
        <w:t>God desires for you to become a m</w:t>
      </w:r>
      <w:r w:rsidR="00D33F0E" w:rsidRPr="0017288E">
        <w:rPr>
          <w:b/>
          <w:bCs/>
          <w:sz w:val="28"/>
          <w:szCs w:val="28"/>
        </w:rPr>
        <w:t>issionally-</w:t>
      </w:r>
      <w:r w:rsidRPr="0017288E">
        <w:rPr>
          <w:b/>
          <w:bCs/>
          <w:sz w:val="28"/>
          <w:szCs w:val="28"/>
        </w:rPr>
        <w:t>d</w:t>
      </w:r>
      <w:r w:rsidR="00D33F0E" w:rsidRPr="0017288E">
        <w:rPr>
          <w:b/>
          <w:bCs/>
          <w:sz w:val="28"/>
          <w:szCs w:val="28"/>
        </w:rPr>
        <w:t>riven</w:t>
      </w:r>
      <w:r w:rsidRPr="0017288E">
        <w:rPr>
          <w:b/>
          <w:bCs/>
          <w:sz w:val="28"/>
          <w:szCs w:val="28"/>
        </w:rPr>
        <w:t xml:space="preserve"> Christian</w:t>
      </w:r>
    </w:p>
    <w:p w14:paraId="762156A9" w14:textId="77777777" w:rsidR="00D33F0E" w:rsidRPr="00D33F0E" w:rsidRDefault="00D33F0E" w:rsidP="00B80F69">
      <w:pPr>
        <w:pStyle w:val="ListParagraph"/>
        <w:numPr>
          <w:ilvl w:val="0"/>
          <w:numId w:val="3"/>
        </w:numPr>
        <w:spacing w:after="0" w:line="480" w:lineRule="auto"/>
      </w:pPr>
      <w:r w:rsidRPr="00D33F0E">
        <w:lastRenderedPageBreak/>
        <w:t xml:space="preserve">6/17 - </w:t>
      </w:r>
      <w:hyperlink r:id="rId21" w:history="1">
        <w:r w:rsidRPr="00EE0FC6">
          <w:rPr>
            <w:rStyle w:val="Hyperlink"/>
            <w:color w:val="auto"/>
            <w:u w:val="none"/>
          </w:rPr>
          <w:t>Acts 1</w:t>
        </w:r>
      </w:hyperlink>
    </w:p>
    <w:p w14:paraId="78068ADA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6/18 - </w:t>
      </w:r>
      <w:hyperlink r:id="rId22" w:history="1">
        <w:r w:rsidRPr="00EE0FC6">
          <w:rPr>
            <w:rStyle w:val="Hyperlink"/>
            <w:color w:val="auto"/>
            <w:u w:val="none"/>
          </w:rPr>
          <w:t>Acts 2</w:t>
        </w:r>
      </w:hyperlink>
    </w:p>
    <w:p w14:paraId="2E09B7F8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6/19 - </w:t>
      </w:r>
      <w:hyperlink r:id="rId23" w:history="1">
        <w:r w:rsidRPr="00EE0FC6">
          <w:rPr>
            <w:rStyle w:val="Hyperlink"/>
            <w:color w:val="auto"/>
            <w:u w:val="none"/>
          </w:rPr>
          <w:t>2 Cor. 5</w:t>
        </w:r>
      </w:hyperlink>
    </w:p>
    <w:p w14:paraId="45E378CA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6/20 - </w:t>
      </w:r>
      <w:hyperlink r:id="rId24" w:history="1">
        <w:r w:rsidRPr="00EE0FC6">
          <w:rPr>
            <w:rStyle w:val="Hyperlink"/>
            <w:color w:val="auto"/>
            <w:u w:val="none"/>
          </w:rPr>
          <w:t>Acts 8</w:t>
        </w:r>
      </w:hyperlink>
    </w:p>
    <w:p w14:paraId="429DB31A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6/21 - </w:t>
      </w:r>
      <w:hyperlink r:id="rId25" w:history="1">
        <w:r w:rsidRPr="00EE0FC6">
          <w:rPr>
            <w:rStyle w:val="Hyperlink"/>
            <w:color w:val="auto"/>
            <w:u w:val="none"/>
          </w:rPr>
          <w:t>Acts 17</w:t>
        </w:r>
      </w:hyperlink>
    </w:p>
    <w:p w14:paraId="36ECBE7E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6/22 - </w:t>
      </w:r>
      <w:hyperlink r:id="rId26" w:history="1">
        <w:r w:rsidRPr="00EE0FC6">
          <w:rPr>
            <w:rStyle w:val="Hyperlink"/>
            <w:color w:val="auto"/>
            <w:u w:val="none"/>
          </w:rPr>
          <w:t>Isaiah 6</w:t>
        </w:r>
      </w:hyperlink>
    </w:p>
    <w:p w14:paraId="3354BDA4" w14:textId="77777777" w:rsidR="00D33F0E" w:rsidRPr="00D33F0E" w:rsidRDefault="00D33F0E" w:rsidP="003E5ED2">
      <w:pPr>
        <w:pStyle w:val="ListParagraph"/>
        <w:numPr>
          <w:ilvl w:val="0"/>
          <w:numId w:val="3"/>
        </w:numPr>
        <w:spacing w:line="480" w:lineRule="auto"/>
      </w:pPr>
      <w:r w:rsidRPr="00D33F0E">
        <w:t xml:space="preserve">6/23 - </w:t>
      </w:r>
      <w:hyperlink r:id="rId27" w:history="1">
        <w:r w:rsidRPr="00EE0FC6">
          <w:rPr>
            <w:rStyle w:val="Hyperlink"/>
            <w:color w:val="auto"/>
            <w:u w:val="none"/>
          </w:rPr>
          <w:t>Romans 10</w:t>
        </w:r>
      </w:hyperlink>
    </w:p>
    <w:p w14:paraId="54FC1C8F" w14:textId="26A3377F" w:rsidR="00D33F0E" w:rsidRPr="00D33F0E" w:rsidRDefault="008415E7" w:rsidP="00D33F0E">
      <w:pPr>
        <w:rPr>
          <w:sz w:val="28"/>
          <w:szCs w:val="28"/>
        </w:rPr>
      </w:pPr>
      <w:r w:rsidRPr="008F247D">
        <w:rPr>
          <w:b/>
          <w:bCs/>
          <w:sz w:val="28"/>
          <w:szCs w:val="28"/>
        </w:rPr>
        <w:t>God Wants You To Become A Disciple Who Make Other Disciples</w:t>
      </w:r>
    </w:p>
    <w:p w14:paraId="66E08DF0" w14:textId="0E25290F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6/24 - </w:t>
      </w:r>
      <w:hyperlink r:id="rId28" w:history="1">
        <w:r w:rsidRPr="008F247D">
          <w:rPr>
            <w:rStyle w:val="Hyperlink"/>
            <w:color w:val="auto"/>
            <w:u w:val="none"/>
          </w:rPr>
          <w:t>Philemon</w:t>
        </w:r>
      </w:hyperlink>
      <w:r w:rsidR="008415E7">
        <w:t xml:space="preserve"> 1</w:t>
      </w:r>
    </w:p>
    <w:p w14:paraId="4FB210EB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6/25 - </w:t>
      </w:r>
      <w:hyperlink r:id="rId29" w:history="1">
        <w:r w:rsidRPr="008F247D">
          <w:rPr>
            <w:rStyle w:val="Hyperlink"/>
            <w:color w:val="auto"/>
            <w:u w:val="none"/>
          </w:rPr>
          <w:t>Philippians 2</w:t>
        </w:r>
      </w:hyperlink>
    </w:p>
    <w:p w14:paraId="7D3FF450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6/26 - </w:t>
      </w:r>
      <w:hyperlink r:id="rId30" w:history="1">
        <w:r w:rsidRPr="008F247D">
          <w:rPr>
            <w:rStyle w:val="Hyperlink"/>
            <w:color w:val="auto"/>
            <w:u w:val="none"/>
          </w:rPr>
          <w:t>John 12</w:t>
        </w:r>
      </w:hyperlink>
    </w:p>
    <w:p w14:paraId="198CA550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6/27 - </w:t>
      </w:r>
      <w:hyperlink r:id="rId31" w:history="1">
        <w:r w:rsidRPr="008F247D">
          <w:rPr>
            <w:rStyle w:val="Hyperlink"/>
            <w:color w:val="auto"/>
            <w:u w:val="none"/>
          </w:rPr>
          <w:t>John 13</w:t>
        </w:r>
      </w:hyperlink>
    </w:p>
    <w:p w14:paraId="43AEB877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6/28 - </w:t>
      </w:r>
      <w:hyperlink r:id="rId32" w:history="1">
        <w:r w:rsidRPr="008F247D">
          <w:rPr>
            <w:rStyle w:val="Hyperlink"/>
            <w:color w:val="auto"/>
            <w:u w:val="none"/>
          </w:rPr>
          <w:t>Matthew 5</w:t>
        </w:r>
      </w:hyperlink>
    </w:p>
    <w:p w14:paraId="20E7953C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6/29 - </w:t>
      </w:r>
      <w:hyperlink r:id="rId33" w:history="1">
        <w:r w:rsidRPr="008F247D">
          <w:rPr>
            <w:rStyle w:val="Hyperlink"/>
            <w:color w:val="auto"/>
            <w:u w:val="none"/>
          </w:rPr>
          <w:t>Ephesians 5</w:t>
        </w:r>
      </w:hyperlink>
    </w:p>
    <w:p w14:paraId="6F54D6C4" w14:textId="77777777" w:rsidR="00D33F0E" w:rsidRPr="00D33F0E" w:rsidRDefault="00D33F0E" w:rsidP="008F247D">
      <w:pPr>
        <w:pStyle w:val="ListParagraph"/>
        <w:numPr>
          <w:ilvl w:val="0"/>
          <w:numId w:val="4"/>
        </w:numPr>
        <w:spacing w:line="480" w:lineRule="auto"/>
      </w:pPr>
      <w:r w:rsidRPr="00D33F0E">
        <w:t xml:space="preserve">6/30 - </w:t>
      </w:r>
      <w:hyperlink r:id="rId34" w:history="1">
        <w:r w:rsidRPr="008F247D">
          <w:rPr>
            <w:rStyle w:val="Hyperlink"/>
            <w:color w:val="auto"/>
            <w:u w:val="none"/>
          </w:rPr>
          <w:t>Galatians 5</w:t>
        </w:r>
      </w:hyperlink>
    </w:p>
    <w:p w14:paraId="0115E474" w14:textId="77777777" w:rsidR="00D33F0E" w:rsidRDefault="00D33F0E"/>
    <w:sectPr w:rsidR="00D3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007"/>
    <w:multiLevelType w:val="hybridMultilevel"/>
    <w:tmpl w:val="E918D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51B"/>
    <w:multiLevelType w:val="hybridMultilevel"/>
    <w:tmpl w:val="BB683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381A"/>
    <w:multiLevelType w:val="hybridMultilevel"/>
    <w:tmpl w:val="35C2A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07C"/>
    <w:multiLevelType w:val="hybridMultilevel"/>
    <w:tmpl w:val="66F2C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E"/>
    <w:rsid w:val="000152FE"/>
    <w:rsid w:val="00074FF7"/>
    <w:rsid w:val="000E4D6D"/>
    <w:rsid w:val="0017288E"/>
    <w:rsid w:val="001A134F"/>
    <w:rsid w:val="001E2D48"/>
    <w:rsid w:val="003432A3"/>
    <w:rsid w:val="003E5ED2"/>
    <w:rsid w:val="005B56BB"/>
    <w:rsid w:val="00620266"/>
    <w:rsid w:val="00653233"/>
    <w:rsid w:val="008415E7"/>
    <w:rsid w:val="008F247D"/>
    <w:rsid w:val="00941968"/>
    <w:rsid w:val="00A172F9"/>
    <w:rsid w:val="00A64252"/>
    <w:rsid w:val="00AD7BE9"/>
    <w:rsid w:val="00B80F69"/>
    <w:rsid w:val="00D33F0E"/>
    <w:rsid w:val="00E60C29"/>
    <w:rsid w:val="00EE0FC6"/>
    <w:rsid w:val="00F14754"/>
    <w:rsid w:val="00FA6C2D"/>
    <w:rsid w:val="00FC69A2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DC93"/>
  <w15:chartTrackingRefBased/>
  <w15:docId w15:val="{6ECA7D40-F158-4E3D-BC72-6EEB224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bible.com/bible/59/ISA.42.ESV" TargetMode="External"/><Relationship Id="rId13" Type="http://schemas.openxmlformats.org/officeDocument/2006/relationships/hyperlink" Target="https://www2.bible.com/bible/59/ISA.53.ESV" TargetMode="External"/><Relationship Id="rId18" Type="http://schemas.openxmlformats.org/officeDocument/2006/relationships/hyperlink" Target="https://www2.bible.com/bible/59/GAL.1.ESV" TargetMode="External"/><Relationship Id="rId26" Type="http://schemas.openxmlformats.org/officeDocument/2006/relationships/hyperlink" Target="https://www2.bible.com/bible/59/ISA.6.ES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bible.com/bible/59/ACT.1.ESV" TargetMode="External"/><Relationship Id="rId34" Type="http://schemas.openxmlformats.org/officeDocument/2006/relationships/hyperlink" Target="https://www2.bible.com/bible/59/GAL.5.ESV" TargetMode="External"/><Relationship Id="rId7" Type="http://schemas.openxmlformats.org/officeDocument/2006/relationships/hyperlink" Target="https://www2.bible.com/bible/59/ISA.40.ESV" TargetMode="External"/><Relationship Id="rId12" Type="http://schemas.openxmlformats.org/officeDocument/2006/relationships/hyperlink" Target="https://www2.bible.com/bible/59/EPH.1.ESV" TargetMode="External"/><Relationship Id="rId17" Type="http://schemas.openxmlformats.org/officeDocument/2006/relationships/hyperlink" Target="https://www2.bible.com/bible/59/ROM.6.ESV" TargetMode="External"/><Relationship Id="rId25" Type="http://schemas.openxmlformats.org/officeDocument/2006/relationships/hyperlink" Target="https://www2.bible.com/bible/59/ACT.17.ESV" TargetMode="External"/><Relationship Id="rId33" Type="http://schemas.openxmlformats.org/officeDocument/2006/relationships/hyperlink" Target="https://www2.bible.com/bible/59/EPH.5.E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bible.com/bible/59/ROM.5.ESV" TargetMode="External"/><Relationship Id="rId20" Type="http://schemas.openxmlformats.org/officeDocument/2006/relationships/hyperlink" Target="https://www2.bible.com/bible/59/ROM.8.ESV" TargetMode="External"/><Relationship Id="rId29" Type="http://schemas.openxmlformats.org/officeDocument/2006/relationships/hyperlink" Target="https://www2.bible.com/bible/59/PHP.2.E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bible.com/bible/59/COL.1.ESV" TargetMode="External"/><Relationship Id="rId11" Type="http://schemas.openxmlformats.org/officeDocument/2006/relationships/hyperlink" Target="https://www2.bible.com/bible/59/HEB.1.ESV" TargetMode="External"/><Relationship Id="rId24" Type="http://schemas.openxmlformats.org/officeDocument/2006/relationships/hyperlink" Target="https://www2.bible.com/bible/59/ACT.8.ESV" TargetMode="External"/><Relationship Id="rId32" Type="http://schemas.openxmlformats.org/officeDocument/2006/relationships/hyperlink" Target="https://www2.bible.com/bible/59/MAT.5.ESV" TargetMode="External"/><Relationship Id="rId5" Type="http://schemas.openxmlformats.org/officeDocument/2006/relationships/hyperlink" Target="https://www2.bible.com/bible/59/EXO.3.ESV" TargetMode="External"/><Relationship Id="rId15" Type="http://schemas.openxmlformats.org/officeDocument/2006/relationships/hyperlink" Target="https://www2.bible.com/bible/59/ROM.4.ESV" TargetMode="External"/><Relationship Id="rId23" Type="http://schemas.openxmlformats.org/officeDocument/2006/relationships/hyperlink" Target="https://www2.bible.com/bible/59/2CO.5.ESV" TargetMode="External"/><Relationship Id="rId28" Type="http://schemas.openxmlformats.org/officeDocument/2006/relationships/hyperlink" Target="https://www2.bible.com/bible/59/PHM.1.ES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2.bible.com/bible/59/MAT.6.ESV" TargetMode="External"/><Relationship Id="rId19" Type="http://schemas.openxmlformats.org/officeDocument/2006/relationships/hyperlink" Target="https://www2.bible.com/bible/59/EPH.2.ESV" TargetMode="External"/><Relationship Id="rId31" Type="http://schemas.openxmlformats.org/officeDocument/2006/relationships/hyperlink" Target="https://www2.bible.com/bible/59/JHN.13.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bible.com/bible/59/PSA.95.ESV" TargetMode="External"/><Relationship Id="rId14" Type="http://schemas.openxmlformats.org/officeDocument/2006/relationships/hyperlink" Target="https://www2.bible.com/bible/59/JHN.3.ESV" TargetMode="External"/><Relationship Id="rId22" Type="http://schemas.openxmlformats.org/officeDocument/2006/relationships/hyperlink" Target="https://www2.bible.com/bible/59/ACT.2.ESV" TargetMode="External"/><Relationship Id="rId27" Type="http://schemas.openxmlformats.org/officeDocument/2006/relationships/hyperlink" Target="https://www2.bible.com/bible/59/ROM.10.ESV" TargetMode="External"/><Relationship Id="rId30" Type="http://schemas.openxmlformats.org/officeDocument/2006/relationships/hyperlink" Target="https://www2.bible.com/bible/59/JHN.12.ES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 Jackson</cp:lastModifiedBy>
  <cp:revision>24</cp:revision>
  <dcterms:created xsi:type="dcterms:W3CDTF">2021-06-02T15:17:00Z</dcterms:created>
  <dcterms:modified xsi:type="dcterms:W3CDTF">2021-06-02T16:10:00Z</dcterms:modified>
</cp:coreProperties>
</file>